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5" w:rsidRDefault="00214161" w:rsidP="0036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75">
        <w:rPr>
          <w:rFonts w:ascii="Times New Roman" w:hAnsi="Times New Roman" w:cs="Times New Roman"/>
          <w:b/>
          <w:sz w:val="28"/>
          <w:szCs w:val="28"/>
        </w:rPr>
        <w:t>Анализ результатов группового проекта в 4 классе</w:t>
      </w:r>
    </w:p>
    <w:p w:rsidR="00214161" w:rsidRPr="00BB2D75" w:rsidRDefault="00214161" w:rsidP="0036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75">
        <w:rPr>
          <w:rFonts w:ascii="Times New Roman" w:hAnsi="Times New Roman" w:cs="Times New Roman"/>
          <w:b/>
          <w:sz w:val="28"/>
          <w:szCs w:val="28"/>
        </w:rPr>
        <w:t xml:space="preserve"> МБОУ « Павловская СОШ»</w:t>
      </w:r>
    </w:p>
    <w:p w:rsidR="00214161" w:rsidRDefault="00214161" w:rsidP="003656FC">
      <w:pPr>
        <w:jc w:val="center"/>
        <w:rPr>
          <w:rFonts w:ascii="Times New Roman" w:hAnsi="Times New Roman" w:cs="Times New Roman"/>
          <w:sz w:val="24"/>
        </w:rPr>
      </w:pPr>
    </w:p>
    <w:p w:rsidR="002034B0" w:rsidRDefault="003656FC" w:rsidP="003656F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результатов ГП в 4 классе по группам умений</w:t>
      </w:r>
    </w:p>
    <w:tbl>
      <w:tblPr>
        <w:tblStyle w:val="a3"/>
        <w:tblW w:w="0" w:type="auto"/>
        <w:tblInd w:w="-743" w:type="dxa"/>
        <w:tblLook w:val="04A0"/>
      </w:tblPr>
      <w:tblGrid>
        <w:gridCol w:w="2578"/>
        <w:gridCol w:w="2579"/>
        <w:gridCol w:w="2578"/>
        <w:gridCol w:w="2579"/>
      </w:tblGrid>
      <w:tr w:rsidR="003656FC" w:rsidTr="003656FC">
        <w:trPr>
          <w:trHeight w:val="414"/>
        </w:trPr>
        <w:tc>
          <w:tcPr>
            <w:tcW w:w="2578" w:type="dxa"/>
          </w:tcPr>
          <w:p w:rsidR="003656FC" w:rsidRDefault="003656FC" w:rsidP="003656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50%</w:t>
            </w:r>
          </w:p>
        </w:tc>
        <w:tc>
          <w:tcPr>
            <w:tcW w:w="2578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70%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 70%</w:t>
            </w:r>
          </w:p>
        </w:tc>
      </w:tr>
      <w:tr w:rsidR="003656FC" w:rsidTr="003656FC">
        <w:trPr>
          <w:trHeight w:val="414"/>
        </w:trPr>
        <w:tc>
          <w:tcPr>
            <w:tcW w:w="2578" w:type="dxa"/>
          </w:tcPr>
          <w:p w:rsidR="003656FC" w:rsidRDefault="00BB2D75" w:rsidP="003656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3656FC">
              <w:rPr>
                <w:rFonts w:ascii="Times New Roman" w:hAnsi="Times New Roman" w:cs="Times New Roman"/>
                <w:sz w:val="24"/>
              </w:rPr>
              <w:t>егулятивные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2D75" w:rsidRDefault="00BB2D75" w:rsidP="003656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78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</w:tr>
      <w:tr w:rsidR="003656FC" w:rsidTr="003656FC">
        <w:trPr>
          <w:trHeight w:val="414"/>
        </w:trPr>
        <w:tc>
          <w:tcPr>
            <w:tcW w:w="2578" w:type="dxa"/>
          </w:tcPr>
          <w:p w:rsidR="003656FC" w:rsidRDefault="003656FC" w:rsidP="003656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</w:t>
            </w:r>
            <w:r w:rsidR="00BB2D75">
              <w:rPr>
                <w:rFonts w:ascii="Times New Roman" w:hAnsi="Times New Roman" w:cs="Times New Roman"/>
                <w:sz w:val="24"/>
              </w:rPr>
              <w:t>икативные</w:t>
            </w:r>
            <w:r>
              <w:rPr>
                <w:rFonts w:ascii="Times New Roman" w:hAnsi="Times New Roman" w:cs="Times New Roman"/>
                <w:sz w:val="24"/>
              </w:rPr>
              <w:t xml:space="preserve"> дейст</w:t>
            </w:r>
            <w:r w:rsidR="00BB2D75">
              <w:rPr>
                <w:rFonts w:ascii="Times New Roman" w:hAnsi="Times New Roman" w:cs="Times New Roman"/>
                <w:sz w:val="24"/>
              </w:rPr>
              <w:t>вия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78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84%</w:t>
            </w:r>
          </w:p>
        </w:tc>
      </w:tr>
      <w:tr w:rsidR="003656FC" w:rsidTr="003656FC">
        <w:trPr>
          <w:trHeight w:val="414"/>
        </w:trPr>
        <w:tc>
          <w:tcPr>
            <w:tcW w:w="2578" w:type="dxa"/>
          </w:tcPr>
          <w:p w:rsidR="003656FC" w:rsidRDefault="003656FC" w:rsidP="003656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проект</w:t>
            </w:r>
          </w:p>
        </w:tc>
        <w:tc>
          <w:tcPr>
            <w:tcW w:w="2579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78" w:type="dxa"/>
          </w:tcPr>
          <w:p w:rsidR="003656FC" w:rsidRDefault="003656FC" w:rsidP="00365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  <w:tc>
          <w:tcPr>
            <w:tcW w:w="2579" w:type="dxa"/>
          </w:tcPr>
          <w:p w:rsidR="003656FC" w:rsidRDefault="003656FC" w:rsidP="003656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</w:tr>
    </w:tbl>
    <w:p w:rsidR="003656FC" w:rsidRDefault="003656FC" w:rsidP="003656FC">
      <w:pPr>
        <w:rPr>
          <w:rFonts w:ascii="Times New Roman" w:hAnsi="Times New Roman" w:cs="Times New Roman"/>
          <w:sz w:val="24"/>
        </w:rPr>
      </w:pP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были неактивны при выборе темы проекта (69,23%)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были неактивны при планировании (46,15%)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распределили и выполняли свою часть работы (100%)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Чаще всего контролировали только свои действия (84,62%)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участвовали в презентации и показали свою активность (84,62%)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Старались выслушивать партнера, с уважением относились к их позиции, не ссорились, не спорили.</w:t>
      </w:r>
    </w:p>
    <w:p w:rsid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Могут работать в команде, но не берут организаторские функции (46,15%)</w:t>
      </w:r>
    </w:p>
    <w:p w:rsidR="003656FC" w:rsidRPr="003656FC" w:rsidRDefault="003656FC" w:rsidP="003656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Оценили свой личный вклад в основном 5 (84,62%)</w:t>
      </w:r>
      <w:bookmarkStart w:id="0" w:name="_GoBack"/>
      <w:bookmarkEnd w:id="0"/>
    </w:p>
    <w:sectPr w:rsidR="003656FC" w:rsidRPr="003656FC" w:rsidSect="003656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FC"/>
    <w:rsid w:val="002034B0"/>
    <w:rsid w:val="00214161"/>
    <w:rsid w:val="003656FC"/>
    <w:rsid w:val="00443E4C"/>
    <w:rsid w:val="008560D3"/>
    <w:rsid w:val="00BB2D75"/>
    <w:rsid w:val="00FD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ЕЕ-Бойй</cp:lastModifiedBy>
  <cp:revision>5</cp:revision>
  <dcterms:created xsi:type="dcterms:W3CDTF">2024-04-15T03:00:00Z</dcterms:created>
  <dcterms:modified xsi:type="dcterms:W3CDTF">2024-04-15T08:22:00Z</dcterms:modified>
</cp:coreProperties>
</file>